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860F" w14:textId="77777777" w:rsidR="001624C4" w:rsidRDefault="001624C4" w:rsidP="001624C4">
      <w:pPr>
        <w:pStyle w:val="berschrift1"/>
        <w:rPr>
          <w:sz w:val="16"/>
        </w:rPr>
      </w:pPr>
      <w:r>
        <w:t>UNIPOR Schalungsziegel 0,9/12 Zul.-Nr. Z-15.2-127</w:t>
      </w:r>
    </w:p>
    <w:p w14:paraId="1BF09B62" w14:textId="7EB25A8B" w:rsidR="001624C4" w:rsidRDefault="001624C4" w:rsidP="001624C4">
      <w:pPr>
        <w:ind w:left="-284"/>
        <w:rPr>
          <w:sz w:val="20"/>
        </w:rPr>
      </w:pPr>
      <w:r>
        <w:rPr>
          <w:sz w:val="20"/>
        </w:rPr>
        <w:t xml:space="preserve">Einschaliges Ziegelmauerwerk d = 240 mm für </w:t>
      </w:r>
      <w:r w:rsidR="00DC0C8E">
        <w:rPr>
          <w:sz w:val="20"/>
        </w:rPr>
        <w:t>Treppenhaus- und Wohnungs</w:t>
      </w:r>
      <w:r>
        <w:rPr>
          <w:sz w:val="20"/>
        </w:rPr>
        <w:t xml:space="preserve">trennwände </w:t>
      </w:r>
    </w:p>
    <w:p w14:paraId="7885BF56" w14:textId="77777777" w:rsidR="001624C4" w:rsidRDefault="001624C4" w:rsidP="001624C4"/>
    <w:p w14:paraId="3E0A440C" w14:textId="77777777" w:rsidR="001624C4" w:rsidRDefault="001624C4" w:rsidP="001624C4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624C4" w14:paraId="6B18D5BA" w14:textId="77777777" w:rsidTr="00BC40C6">
        <w:trPr>
          <w:trHeight w:val="567"/>
        </w:trPr>
        <w:tc>
          <w:tcPr>
            <w:tcW w:w="750" w:type="dxa"/>
          </w:tcPr>
          <w:p w14:paraId="2AE1594D" w14:textId="77777777" w:rsidR="001624C4" w:rsidRDefault="001624C4" w:rsidP="00BC40C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222BA9C1" w14:textId="77777777" w:rsidR="001624C4" w:rsidRDefault="001624C4" w:rsidP="00BC40C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001C0F3C" w14:textId="77777777" w:rsidR="001624C4" w:rsidRDefault="001624C4" w:rsidP="00BC40C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4F81142A" w14:textId="77777777" w:rsidR="001624C4" w:rsidRDefault="001624C4" w:rsidP="00BC40C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25EF5EE9" w14:textId="77777777" w:rsidR="001624C4" w:rsidRDefault="001624C4" w:rsidP="00BC40C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24C4" w14:paraId="7DC7D4C8" w14:textId="77777777" w:rsidTr="00BC40C6">
        <w:trPr>
          <w:trHeight w:val="709"/>
        </w:trPr>
        <w:tc>
          <w:tcPr>
            <w:tcW w:w="750" w:type="dxa"/>
          </w:tcPr>
          <w:p w14:paraId="32CC2C8B" w14:textId="77777777" w:rsidR="001624C4" w:rsidRDefault="001624C4" w:rsidP="00BC40C6"/>
        </w:tc>
        <w:tc>
          <w:tcPr>
            <w:tcW w:w="5470" w:type="dxa"/>
          </w:tcPr>
          <w:p w14:paraId="5DD5A098" w14:textId="77777777" w:rsidR="001624C4" w:rsidRDefault="001624C4" w:rsidP="00BC40C6">
            <w:pPr>
              <w:pStyle w:val="berschrift4"/>
            </w:pPr>
            <w:r>
              <w:t>Ziegelmauerwerk, einschalig</w:t>
            </w:r>
          </w:p>
          <w:p w14:paraId="677EC7B9" w14:textId="6782FB48" w:rsidR="001624C4" w:rsidRDefault="001624C4" w:rsidP="00BC40C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proofErr w:type="spellStart"/>
            <w:r w:rsidR="00DC0C8E">
              <w:rPr>
                <w:sz w:val="22"/>
              </w:rPr>
              <w:t>Trepppenhaus</w:t>
            </w:r>
            <w:proofErr w:type="spellEnd"/>
            <w:r>
              <w:rPr>
                <w:sz w:val="22"/>
              </w:rPr>
              <w:t>- / Wohnungstrennwände</w:t>
            </w:r>
          </w:p>
        </w:tc>
        <w:tc>
          <w:tcPr>
            <w:tcW w:w="1329" w:type="dxa"/>
          </w:tcPr>
          <w:p w14:paraId="05C1029D" w14:textId="77777777" w:rsidR="001624C4" w:rsidRDefault="001624C4" w:rsidP="00BC40C6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88E04EB" w14:textId="77777777" w:rsidR="001624C4" w:rsidRDefault="001624C4" w:rsidP="00BC40C6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B5F9AF0" w14:textId="77777777" w:rsidR="001624C4" w:rsidRDefault="001624C4" w:rsidP="00BC40C6">
            <w:pPr>
              <w:ind w:right="-60"/>
              <w:rPr>
                <w:b/>
                <w:sz w:val="28"/>
              </w:rPr>
            </w:pPr>
          </w:p>
        </w:tc>
      </w:tr>
      <w:tr w:rsidR="001624C4" w14:paraId="17809810" w14:textId="77777777" w:rsidTr="00BC40C6">
        <w:tc>
          <w:tcPr>
            <w:tcW w:w="750" w:type="dxa"/>
          </w:tcPr>
          <w:p w14:paraId="763AF690" w14:textId="77777777" w:rsidR="001624C4" w:rsidRDefault="001624C4" w:rsidP="00BC40C6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4F11E088" w14:textId="77777777" w:rsidR="001624C4" w:rsidRDefault="001624C4" w:rsidP="00BC40C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Schalungsziegel 0,9/12</w:t>
            </w:r>
          </w:p>
          <w:p w14:paraId="7BDFA2BC" w14:textId="77777777" w:rsidR="001624C4" w:rsidRDefault="001624C4" w:rsidP="00BC40C6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4D7304A0" w14:textId="77777777" w:rsidR="001624C4" w:rsidRDefault="001624C4" w:rsidP="00BC40C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5085518E" w14:textId="77777777" w:rsidR="001624C4" w:rsidRDefault="001624C4" w:rsidP="00BC40C6">
            <w:pPr>
              <w:rPr>
                <w:sz w:val="18"/>
              </w:rPr>
            </w:pPr>
          </w:p>
          <w:p w14:paraId="25968FDA" w14:textId="77777777" w:rsidR="001624C4" w:rsidRDefault="001624C4" w:rsidP="00BC40C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0,9/12 nach bauaufsichtlicher Zulassung Z-15.2-127.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1C195AD1" w14:textId="77777777" w:rsidR="001624C4" w:rsidRDefault="001624C4" w:rsidP="00BC40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Z-15.2-127 zu vermauern.</w:t>
            </w:r>
          </w:p>
          <w:p w14:paraId="13BDB562" w14:textId="77777777" w:rsidR="001624C4" w:rsidRDefault="001624C4" w:rsidP="00BC40C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6FE41F94" w14:textId="77777777" w:rsidR="001624C4" w:rsidRDefault="001624C4" w:rsidP="00BC40C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14:paraId="1D9C6CB3" w14:textId="77777777" w:rsidR="001624C4" w:rsidRDefault="001624C4" w:rsidP="00BC40C6">
            <w:pPr>
              <w:rPr>
                <w:rFonts w:cs="Arial"/>
                <w:sz w:val="18"/>
                <w:szCs w:val="16"/>
              </w:rPr>
            </w:pPr>
          </w:p>
          <w:p w14:paraId="1502D34A" w14:textId="77777777" w:rsidR="001624C4" w:rsidRDefault="001624C4" w:rsidP="00BC40C6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verfüllt </w:t>
            </w:r>
            <w:r>
              <w:rPr>
                <w:sz w:val="18"/>
                <w:u w:val="single"/>
              </w:rPr>
              <w:t>&gt;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2,0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8708391" w14:textId="77777777" w:rsidR="001624C4" w:rsidRDefault="001624C4" w:rsidP="00BC40C6">
            <w:pPr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(Füllbeton C16/20; 0-8 Konsistenz F3 - 5)</w:t>
            </w:r>
            <w:r>
              <w:rPr>
                <w:rFonts w:cs="Arial"/>
                <w:sz w:val="14"/>
                <w:szCs w:val="16"/>
              </w:rPr>
              <w:br/>
            </w:r>
          </w:p>
          <w:p w14:paraId="7F7428AA" w14:textId="77777777" w:rsidR="001624C4" w:rsidRDefault="001624C4" w:rsidP="00BC40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2648FD8B" w14:textId="4A3C0FD2" w:rsidR="001624C4" w:rsidRDefault="001624C4" w:rsidP="00BC40C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7D37C56D" w14:textId="6126EAE6" w:rsidR="00131BEC" w:rsidRDefault="00131BEC" w:rsidP="00BC40C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61,4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593373AB" w14:textId="77777777" w:rsidR="001624C4" w:rsidRDefault="001624C4" w:rsidP="00BC40C6">
            <w:pPr>
              <w:rPr>
                <w:rFonts w:cs="Arial"/>
                <w:b/>
                <w:bCs/>
                <w:sz w:val="18"/>
                <w:szCs w:val="16"/>
              </w:rPr>
            </w:pPr>
          </w:p>
          <w:p w14:paraId="25E94D7A" w14:textId="77777777" w:rsidR="001624C4" w:rsidRDefault="001624C4" w:rsidP="00BC40C6">
            <w:pPr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Bemessung der Tragfähigkeit als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 xml:space="preserve">unbewehrte Betonwand nach 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>DIN EN 1992-1-1:2011-01 und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>DIN EN 1992-1-1/NA:2013-04</w:t>
            </w:r>
          </w:p>
          <w:p w14:paraId="024DF972" w14:textId="77777777" w:rsidR="001624C4" w:rsidRDefault="001624C4" w:rsidP="00BC40C6">
            <w:pPr>
              <w:rPr>
                <w:rFonts w:cs="Arial"/>
                <w:b/>
                <w:bCs/>
                <w:sz w:val="18"/>
                <w:szCs w:val="16"/>
              </w:rPr>
            </w:pPr>
          </w:p>
          <w:p w14:paraId="04673FC4" w14:textId="77777777" w:rsidR="001624C4" w:rsidRDefault="001624C4" w:rsidP="00BC40C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8060246" w14:textId="77777777" w:rsidR="001624C4" w:rsidRDefault="001624C4" w:rsidP="00BC40C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991E726" w14:textId="77777777" w:rsidR="001624C4" w:rsidRDefault="001624C4" w:rsidP="00BC40C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D5D8270" w14:textId="77777777" w:rsidR="001624C4" w:rsidRDefault="001624C4" w:rsidP="00BC40C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761C946" w14:textId="77777777" w:rsidR="001624C4" w:rsidRDefault="001624C4" w:rsidP="00BC40C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D7339F3" w14:textId="77777777" w:rsidR="001624C4" w:rsidRDefault="001624C4" w:rsidP="00BC40C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8830FF7" w14:textId="77777777" w:rsidR="001624C4" w:rsidRDefault="001624C4" w:rsidP="00BC40C6">
            <w:pPr>
              <w:rPr>
                <w:rFonts w:cs="Arial"/>
                <w:sz w:val="18"/>
                <w:szCs w:val="16"/>
              </w:rPr>
            </w:pPr>
          </w:p>
          <w:p w14:paraId="57087E20" w14:textId="77777777" w:rsidR="001624C4" w:rsidRDefault="001624C4" w:rsidP="00BC40C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BDB7427" w14:textId="77777777" w:rsidR="001624C4" w:rsidRDefault="001624C4" w:rsidP="00BC40C6">
            <w:pPr>
              <w:rPr>
                <w:rFonts w:cs="Arial"/>
                <w:sz w:val="18"/>
                <w:szCs w:val="16"/>
              </w:rPr>
            </w:pPr>
          </w:p>
          <w:p w14:paraId="2D03F6E7" w14:textId="77777777" w:rsidR="001624C4" w:rsidRDefault="001624C4" w:rsidP="00BC40C6">
            <w:pPr>
              <w:rPr>
                <w:rFonts w:cs="Arial"/>
                <w:sz w:val="18"/>
                <w:szCs w:val="16"/>
              </w:rPr>
            </w:pPr>
          </w:p>
          <w:p w14:paraId="0C23C3C7" w14:textId="77777777" w:rsidR="001624C4" w:rsidRDefault="001624C4" w:rsidP="00BC40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Schalungsziegel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531A6430" w14:textId="77777777" w:rsidR="001624C4" w:rsidRDefault="001624C4" w:rsidP="00BC40C6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(372/240/249 mm)</w:t>
            </w:r>
          </w:p>
        </w:tc>
        <w:tc>
          <w:tcPr>
            <w:tcW w:w="1329" w:type="dxa"/>
          </w:tcPr>
          <w:p w14:paraId="36825670" w14:textId="77777777" w:rsidR="001624C4" w:rsidRDefault="001624C4" w:rsidP="00BC40C6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13AC7BA" w14:textId="77777777" w:rsidR="001624C4" w:rsidRDefault="001624C4" w:rsidP="00BC40C6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70CF787" w14:textId="77777777" w:rsidR="001624C4" w:rsidRDefault="001624C4" w:rsidP="00BC40C6">
            <w:pPr>
              <w:ind w:right="639"/>
              <w:rPr>
                <w:b/>
                <w:sz w:val="28"/>
              </w:rPr>
            </w:pPr>
          </w:p>
        </w:tc>
      </w:tr>
      <w:tr w:rsidR="001624C4" w14:paraId="779C2C48" w14:textId="77777777" w:rsidTr="00BC40C6">
        <w:tc>
          <w:tcPr>
            <w:tcW w:w="750" w:type="dxa"/>
          </w:tcPr>
          <w:p w14:paraId="3B56631F" w14:textId="77777777" w:rsidR="001624C4" w:rsidRDefault="001624C4" w:rsidP="00BC40C6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7C2576C6" w14:textId="77777777" w:rsidR="001624C4" w:rsidRDefault="001624C4" w:rsidP="00BC40C6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444A73F4" w14:textId="77777777" w:rsidR="001624C4" w:rsidRDefault="001624C4" w:rsidP="00BC40C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29" w:type="dxa"/>
          </w:tcPr>
          <w:p w14:paraId="774F3260" w14:textId="77777777" w:rsidR="001624C4" w:rsidRDefault="001624C4" w:rsidP="00BC40C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344C8BCE" w14:textId="77777777" w:rsidR="001624C4" w:rsidRDefault="001624C4" w:rsidP="00BC40C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D5BCD2D" w14:textId="77777777" w:rsidR="001624C4" w:rsidRDefault="001624C4" w:rsidP="001624C4">
      <w:pPr>
        <w:rPr>
          <w:b/>
          <w:sz w:val="28"/>
        </w:rPr>
      </w:pPr>
    </w:p>
    <w:p w14:paraId="05DB1D7B" w14:textId="77777777" w:rsidR="001624C4" w:rsidRDefault="001624C4" w:rsidP="001624C4">
      <w:pPr>
        <w:rPr>
          <w:b/>
          <w:sz w:val="28"/>
        </w:rPr>
      </w:pPr>
    </w:p>
    <w:p w14:paraId="42069AE6" w14:textId="77777777" w:rsidR="001624C4" w:rsidRDefault="001624C4" w:rsidP="001624C4">
      <w:pPr>
        <w:rPr>
          <w:b/>
          <w:sz w:val="28"/>
        </w:rPr>
      </w:pPr>
    </w:p>
    <w:p w14:paraId="127151A2" w14:textId="77777777" w:rsidR="001624C4" w:rsidRDefault="001624C4" w:rsidP="001624C4">
      <w:pPr>
        <w:rPr>
          <w:b/>
          <w:sz w:val="28"/>
        </w:rPr>
      </w:pPr>
    </w:p>
    <w:p w14:paraId="73C1A3D8" w14:textId="77777777" w:rsidR="001624C4" w:rsidRDefault="001624C4">
      <w:pPr>
        <w:rPr>
          <w:b/>
          <w:sz w:val="28"/>
        </w:rPr>
      </w:pPr>
    </w:p>
    <w:p w14:paraId="679D8851" w14:textId="4D2ED4B5" w:rsidR="006003FB" w:rsidRDefault="006003FB">
      <w:pPr>
        <w:rPr>
          <w:b/>
          <w:sz w:val="28"/>
        </w:rPr>
      </w:pPr>
    </w:p>
    <w:p w14:paraId="444BC2C6" w14:textId="77777777" w:rsidR="006824C6" w:rsidRDefault="006824C6" w:rsidP="006824C6"/>
    <w:p w14:paraId="297C0803" w14:textId="77777777" w:rsidR="006824C6" w:rsidRDefault="006824C6" w:rsidP="006824C6">
      <w:pPr>
        <w:pStyle w:val="berschrift1"/>
        <w:rPr>
          <w:sz w:val="16"/>
        </w:rPr>
      </w:pPr>
      <w:r>
        <w:t>UNIPOR Schalungsziegel 0,9/12 Zul.-Nr. Z-15.2-127</w:t>
      </w:r>
    </w:p>
    <w:p w14:paraId="164C2C04" w14:textId="03F50691" w:rsidR="006824C6" w:rsidRDefault="006824C6" w:rsidP="006824C6">
      <w:pPr>
        <w:ind w:left="-284"/>
        <w:rPr>
          <w:sz w:val="20"/>
        </w:rPr>
      </w:pPr>
      <w:r>
        <w:rPr>
          <w:sz w:val="20"/>
        </w:rPr>
        <w:t xml:space="preserve">Einschaliges Ziegelmauerwerk d = 300 mm für </w:t>
      </w:r>
      <w:r w:rsidR="00DC0C8E">
        <w:rPr>
          <w:sz w:val="20"/>
        </w:rPr>
        <w:t>Treppenhaus- und Wohnungstrenn</w:t>
      </w:r>
      <w:r>
        <w:rPr>
          <w:sz w:val="20"/>
        </w:rPr>
        <w:t xml:space="preserve">wände </w:t>
      </w:r>
    </w:p>
    <w:p w14:paraId="03414F87" w14:textId="77777777" w:rsidR="006824C6" w:rsidRDefault="006824C6" w:rsidP="006824C6"/>
    <w:p w14:paraId="7B9498C0" w14:textId="77777777" w:rsidR="006824C6" w:rsidRDefault="006824C6" w:rsidP="006824C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824C6" w14:paraId="19125272" w14:textId="77777777" w:rsidTr="00BC40C6">
        <w:trPr>
          <w:trHeight w:val="567"/>
        </w:trPr>
        <w:tc>
          <w:tcPr>
            <w:tcW w:w="750" w:type="dxa"/>
          </w:tcPr>
          <w:p w14:paraId="0EB4EC20" w14:textId="77777777" w:rsidR="006824C6" w:rsidRDefault="006824C6" w:rsidP="00BC40C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4DD34118" w14:textId="77777777" w:rsidR="006824C6" w:rsidRDefault="006824C6" w:rsidP="00BC40C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3C751BC6" w14:textId="77777777" w:rsidR="006824C6" w:rsidRDefault="006824C6" w:rsidP="00BC40C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73B73D8A" w14:textId="77777777" w:rsidR="006824C6" w:rsidRDefault="006824C6" w:rsidP="00BC40C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57C0C354" w14:textId="77777777" w:rsidR="006824C6" w:rsidRDefault="006824C6" w:rsidP="00BC40C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824C6" w14:paraId="38A5ECDC" w14:textId="77777777" w:rsidTr="00BC40C6">
        <w:trPr>
          <w:trHeight w:val="709"/>
        </w:trPr>
        <w:tc>
          <w:tcPr>
            <w:tcW w:w="750" w:type="dxa"/>
          </w:tcPr>
          <w:p w14:paraId="6EF1AC96" w14:textId="77777777" w:rsidR="006824C6" w:rsidRDefault="006824C6" w:rsidP="00BC40C6"/>
        </w:tc>
        <w:tc>
          <w:tcPr>
            <w:tcW w:w="5470" w:type="dxa"/>
          </w:tcPr>
          <w:p w14:paraId="4876FA24" w14:textId="77777777" w:rsidR="006824C6" w:rsidRDefault="006824C6" w:rsidP="00BC40C6">
            <w:pPr>
              <w:pStyle w:val="berschrift4"/>
            </w:pPr>
            <w:r>
              <w:t>Ziegelmauerwerk, einschalig</w:t>
            </w:r>
          </w:p>
          <w:p w14:paraId="17671677" w14:textId="10E7E9A5" w:rsidR="006824C6" w:rsidRDefault="006824C6" w:rsidP="00BC40C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r w:rsidR="00DC0C8E">
              <w:rPr>
                <w:sz w:val="22"/>
              </w:rPr>
              <w:t>Treppenhaus</w:t>
            </w:r>
            <w:r>
              <w:rPr>
                <w:sz w:val="22"/>
              </w:rPr>
              <w:t>- / Wohnungstrennwände</w:t>
            </w:r>
          </w:p>
        </w:tc>
        <w:tc>
          <w:tcPr>
            <w:tcW w:w="1329" w:type="dxa"/>
          </w:tcPr>
          <w:p w14:paraId="68D58F78" w14:textId="77777777" w:rsidR="006824C6" w:rsidRDefault="006824C6" w:rsidP="00BC40C6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3EDF04B" w14:textId="77777777" w:rsidR="006824C6" w:rsidRDefault="006824C6" w:rsidP="00BC40C6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A285732" w14:textId="77777777" w:rsidR="006824C6" w:rsidRDefault="006824C6" w:rsidP="00BC40C6">
            <w:pPr>
              <w:ind w:right="-60"/>
              <w:rPr>
                <w:b/>
                <w:sz w:val="28"/>
              </w:rPr>
            </w:pPr>
          </w:p>
        </w:tc>
      </w:tr>
      <w:tr w:rsidR="006824C6" w14:paraId="48B6A54F" w14:textId="77777777" w:rsidTr="00BC40C6">
        <w:tc>
          <w:tcPr>
            <w:tcW w:w="750" w:type="dxa"/>
          </w:tcPr>
          <w:p w14:paraId="507C89A4" w14:textId="77777777" w:rsidR="006824C6" w:rsidRDefault="006824C6" w:rsidP="00BC40C6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4B92AA0" w14:textId="77777777" w:rsidR="006824C6" w:rsidRDefault="006824C6" w:rsidP="00BC40C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Schalungsziegel 0,9/12</w:t>
            </w:r>
          </w:p>
          <w:p w14:paraId="5EA511FE" w14:textId="77777777" w:rsidR="006824C6" w:rsidRDefault="006824C6" w:rsidP="00BC40C6">
            <w:pPr>
              <w:rPr>
                <w:sz w:val="18"/>
              </w:rPr>
            </w:pPr>
            <w:r>
              <w:rPr>
                <w:sz w:val="18"/>
              </w:rPr>
              <w:t>Wanddicke d = 300 mm</w:t>
            </w:r>
          </w:p>
          <w:p w14:paraId="7DB01D41" w14:textId="77777777" w:rsidR="006824C6" w:rsidRDefault="006824C6" w:rsidP="00BC40C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685F3A9A" w14:textId="77777777" w:rsidR="006824C6" w:rsidRDefault="006824C6" w:rsidP="00BC40C6">
            <w:pPr>
              <w:rPr>
                <w:sz w:val="18"/>
              </w:rPr>
            </w:pPr>
          </w:p>
          <w:p w14:paraId="285806AE" w14:textId="77777777" w:rsidR="006824C6" w:rsidRDefault="006824C6" w:rsidP="00BC40C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0,9/12 nach bauaufsichtlicher Zulassung Z-15.2-127.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40507CB" w14:textId="77777777" w:rsidR="006824C6" w:rsidRDefault="006824C6" w:rsidP="00BC40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Z-15.2-127 zu vermauern.</w:t>
            </w:r>
          </w:p>
          <w:p w14:paraId="6008D4A1" w14:textId="77777777" w:rsidR="006824C6" w:rsidRDefault="006824C6" w:rsidP="00BC40C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4DD2152E" w14:textId="77777777" w:rsidR="006824C6" w:rsidRDefault="006824C6" w:rsidP="00BC40C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14:paraId="0F8366BF" w14:textId="77777777" w:rsidR="006824C6" w:rsidRDefault="006824C6" w:rsidP="00BC40C6">
            <w:pPr>
              <w:rPr>
                <w:rFonts w:cs="Arial"/>
                <w:sz w:val="18"/>
                <w:szCs w:val="16"/>
              </w:rPr>
            </w:pPr>
          </w:p>
          <w:p w14:paraId="3F09697B" w14:textId="77777777" w:rsidR="006824C6" w:rsidRDefault="006824C6" w:rsidP="00BC40C6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verfüllt </w:t>
            </w:r>
            <w:r>
              <w:rPr>
                <w:sz w:val="18"/>
                <w:u w:val="single"/>
              </w:rPr>
              <w:t>&gt;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2,0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7206115" w14:textId="77777777" w:rsidR="006824C6" w:rsidRDefault="006824C6" w:rsidP="00BC40C6">
            <w:pPr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(Füllbeton C16/20; 0-8 Konsistenz F3 - 5)</w:t>
            </w:r>
            <w:r>
              <w:rPr>
                <w:rFonts w:cs="Arial"/>
                <w:sz w:val="14"/>
                <w:szCs w:val="16"/>
              </w:rPr>
              <w:br/>
            </w:r>
          </w:p>
          <w:p w14:paraId="603954D1" w14:textId="77777777" w:rsidR="006824C6" w:rsidRDefault="006824C6" w:rsidP="00BC40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1277CF3D" w14:textId="2D0E527F" w:rsidR="006824C6" w:rsidRDefault="006824C6" w:rsidP="00BC40C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97F9CEB" w14:textId="26030FB2" w:rsidR="00131BEC" w:rsidRDefault="00131BEC" w:rsidP="00BC40C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64,4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19560D90" w14:textId="77777777" w:rsidR="006824C6" w:rsidRDefault="006824C6" w:rsidP="00BC40C6">
            <w:pPr>
              <w:rPr>
                <w:rFonts w:cs="Arial"/>
                <w:b/>
                <w:bCs/>
                <w:sz w:val="18"/>
                <w:szCs w:val="16"/>
              </w:rPr>
            </w:pPr>
          </w:p>
          <w:p w14:paraId="1552FBD9" w14:textId="77777777" w:rsidR="006824C6" w:rsidRDefault="006824C6" w:rsidP="00BC40C6">
            <w:pPr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Bemessung der Tragfähigkeit als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 xml:space="preserve">unbewehrte Betonwand nach 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>DIN EN 1992-1-1:2011-01 und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>DIN EN 1992-1-1/NA:2013-04</w:t>
            </w:r>
          </w:p>
          <w:p w14:paraId="2B945F97" w14:textId="77777777" w:rsidR="006824C6" w:rsidRDefault="006824C6" w:rsidP="00BC40C6">
            <w:pPr>
              <w:rPr>
                <w:rFonts w:cs="Arial"/>
                <w:b/>
                <w:bCs/>
                <w:sz w:val="18"/>
                <w:szCs w:val="16"/>
              </w:rPr>
            </w:pPr>
          </w:p>
          <w:p w14:paraId="762400B0" w14:textId="77777777" w:rsidR="006824C6" w:rsidRDefault="006824C6" w:rsidP="00BC40C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E3B6229" w14:textId="77777777" w:rsidR="006824C6" w:rsidRDefault="006824C6" w:rsidP="00BC40C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731B369" w14:textId="77777777" w:rsidR="006824C6" w:rsidRDefault="006824C6" w:rsidP="00BC40C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8BC87EE" w14:textId="77777777" w:rsidR="006824C6" w:rsidRDefault="006824C6" w:rsidP="00BC40C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3B7858F" w14:textId="77777777" w:rsidR="006824C6" w:rsidRDefault="006824C6" w:rsidP="00BC40C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28B9F75" w14:textId="77777777" w:rsidR="006824C6" w:rsidRDefault="006824C6" w:rsidP="00BC40C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71238B" w14:textId="77777777" w:rsidR="006824C6" w:rsidRDefault="006824C6" w:rsidP="00BC40C6">
            <w:pPr>
              <w:rPr>
                <w:rFonts w:cs="Arial"/>
                <w:sz w:val="18"/>
                <w:szCs w:val="16"/>
              </w:rPr>
            </w:pPr>
          </w:p>
          <w:p w14:paraId="4C6D75BE" w14:textId="77777777" w:rsidR="006824C6" w:rsidRDefault="006824C6" w:rsidP="00BC40C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E4AE998" w14:textId="77777777" w:rsidR="006824C6" w:rsidRDefault="006824C6" w:rsidP="00BC40C6">
            <w:pPr>
              <w:rPr>
                <w:rFonts w:cs="Arial"/>
                <w:sz w:val="18"/>
                <w:szCs w:val="16"/>
              </w:rPr>
            </w:pPr>
          </w:p>
          <w:p w14:paraId="3AF03174" w14:textId="77777777" w:rsidR="006824C6" w:rsidRDefault="006824C6" w:rsidP="00BC40C6">
            <w:pPr>
              <w:rPr>
                <w:rFonts w:cs="Arial"/>
                <w:sz w:val="18"/>
                <w:szCs w:val="16"/>
              </w:rPr>
            </w:pPr>
          </w:p>
          <w:p w14:paraId="2BA602B0" w14:textId="77777777" w:rsidR="006824C6" w:rsidRDefault="006824C6" w:rsidP="00BC40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Schalungsziegel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1AC1E1B9" w14:textId="77777777" w:rsidR="006824C6" w:rsidRDefault="006824C6" w:rsidP="00BC40C6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15 DF (372/300/249 mm)</w:t>
            </w:r>
          </w:p>
        </w:tc>
        <w:tc>
          <w:tcPr>
            <w:tcW w:w="1329" w:type="dxa"/>
          </w:tcPr>
          <w:p w14:paraId="1AFD2A23" w14:textId="77777777" w:rsidR="006824C6" w:rsidRDefault="006824C6" w:rsidP="00BC40C6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D462F77" w14:textId="77777777" w:rsidR="006824C6" w:rsidRDefault="006824C6" w:rsidP="00BC40C6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897F5A0" w14:textId="77777777" w:rsidR="006824C6" w:rsidRDefault="006824C6" w:rsidP="00BC40C6">
            <w:pPr>
              <w:ind w:right="639"/>
              <w:rPr>
                <w:b/>
                <w:sz w:val="28"/>
              </w:rPr>
            </w:pPr>
          </w:p>
        </w:tc>
      </w:tr>
      <w:tr w:rsidR="006824C6" w14:paraId="037C3924" w14:textId="77777777" w:rsidTr="00BC40C6">
        <w:tc>
          <w:tcPr>
            <w:tcW w:w="750" w:type="dxa"/>
          </w:tcPr>
          <w:p w14:paraId="21F0ABA8" w14:textId="77777777" w:rsidR="006824C6" w:rsidRDefault="006824C6" w:rsidP="00BC40C6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8F60B59" w14:textId="77777777" w:rsidR="006824C6" w:rsidRDefault="006824C6" w:rsidP="00BC40C6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021E1B78" w14:textId="77777777" w:rsidR="006824C6" w:rsidRDefault="006824C6" w:rsidP="00BC40C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29" w:type="dxa"/>
          </w:tcPr>
          <w:p w14:paraId="58107EAB" w14:textId="77777777" w:rsidR="006824C6" w:rsidRDefault="006824C6" w:rsidP="00BC40C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0BD8492F" w14:textId="77777777" w:rsidR="006824C6" w:rsidRDefault="006824C6" w:rsidP="00BC40C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FA8BBDF" w14:textId="77777777" w:rsidR="006824C6" w:rsidRDefault="006824C6" w:rsidP="006824C6">
      <w:pPr>
        <w:rPr>
          <w:b/>
          <w:sz w:val="28"/>
        </w:rPr>
      </w:pPr>
    </w:p>
    <w:p w14:paraId="18A301DE" w14:textId="77777777" w:rsidR="006824C6" w:rsidRDefault="006824C6">
      <w:pPr>
        <w:rPr>
          <w:b/>
          <w:sz w:val="28"/>
        </w:rPr>
      </w:pPr>
    </w:p>
    <w:p w14:paraId="21837FA4" w14:textId="77777777" w:rsidR="006003FB" w:rsidRDefault="006003FB"/>
    <w:sectPr w:rsidR="006003FB" w:rsidSect="00131BEC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7290" w14:textId="77777777" w:rsidR="001A6EDE" w:rsidRDefault="001A6EDE">
      <w:r>
        <w:separator/>
      </w:r>
    </w:p>
  </w:endnote>
  <w:endnote w:type="continuationSeparator" w:id="0">
    <w:p w14:paraId="228E6E93" w14:textId="77777777" w:rsidR="001A6EDE" w:rsidRDefault="001A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0354" w14:textId="77777777" w:rsidR="001A6EDE" w:rsidRDefault="001A6EDE">
      <w:r>
        <w:separator/>
      </w:r>
    </w:p>
  </w:footnote>
  <w:footnote w:type="continuationSeparator" w:id="0">
    <w:p w14:paraId="282BCC98" w14:textId="77777777" w:rsidR="001A6EDE" w:rsidRDefault="001A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4164" w14:textId="7CB80E21" w:rsidR="00131BEC" w:rsidRDefault="00131BE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030BA3" wp14:editId="4CEB612A">
          <wp:simplePos x="0" y="0"/>
          <wp:positionH relativeFrom="column">
            <wp:posOffset>-808689</wp:posOffset>
          </wp:positionH>
          <wp:positionV relativeFrom="paragraph">
            <wp:posOffset>-919686</wp:posOffset>
          </wp:positionV>
          <wp:extent cx="7560000" cy="1400400"/>
          <wp:effectExtent l="0" t="0" r="317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57"/>
    <w:rsid w:val="0002592D"/>
    <w:rsid w:val="000A5BFF"/>
    <w:rsid w:val="000D0980"/>
    <w:rsid w:val="00131BEC"/>
    <w:rsid w:val="001624C4"/>
    <w:rsid w:val="001A6EDE"/>
    <w:rsid w:val="001B41B5"/>
    <w:rsid w:val="006003FB"/>
    <w:rsid w:val="006824C6"/>
    <w:rsid w:val="007179EB"/>
    <w:rsid w:val="00792C7D"/>
    <w:rsid w:val="00803EC0"/>
    <w:rsid w:val="009E79D5"/>
    <w:rsid w:val="00A812AD"/>
    <w:rsid w:val="00B07B12"/>
    <w:rsid w:val="00CE43B9"/>
    <w:rsid w:val="00DB0D48"/>
    <w:rsid w:val="00DC0C8E"/>
    <w:rsid w:val="00E5774D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532CE"/>
  <w15:chartTrackingRefBased/>
  <w15:docId w15:val="{23F11BAE-96C8-4139-8D14-3036F602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7179EB"/>
    <w:rPr>
      <w:rFonts w:ascii="Arial" w:hAnsi="Arial"/>
      <w:b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rsid w:val="007179EB"/>
    <w:rPr>
      <w:rFonts w:ascii="UniversLTStd-Bold" w:hAnsi="UniversLTStd-Bold"/>
      <w:b/>
      <w:bCs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179E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20102-BF99-483D-A6DD-572AEF8FA485}"/>
</file>

<file path=customXml/itemProps2.xml><?xml version="1.0" encoding="utf-8"?>
<ds:datastoreItem xmlns:ds="http://schemas.openxmlformats.org/officeDocument/2006/customXml" ds:itemID="{D6C43904-00E8-48CD-AFFB-C97DA1B59A45}"/>
</file>

<file path=customXml/itemProps3.xml><?xml version="1.0" encoding="utf-8"?>
<ds:datastoreItem xmlns:ds="http://schemas.openxmlformats.org/officeDocument/2006/customXml" ds:itemID="{5CBE8498-48F0-4512-BC7F-5E04C2543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2012-11-19T13:14:00Z</cp:lastPrinted>
  <dcterms:created xsi:type="dcterms:W3CDTF">2021-02-26T12:24:00Z</dcterms:created>
  <dcterms:modified xsi:type="dcterms:W3CDTF">2021-02-27T14:30:00Z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